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3C6" w:rsidRPr="009D13C6" w:rsidRDefault="009D13C6" w:rsidP="009D13C6">
      <w:pPr>
        <w:pStyle w:val="20"/>
        <w:shd w:val="clear" w:color="auto" w:fill="auto"/>
        <w:spacing w:after="0" w:line="210" w:lineRule="exact"/>
        <w:ind w:right="180"/>
        <w:rPr>
          <w:rFonts w:ascii="Times New Roman" w:hAnsi="Times New Roman" w:cs="Times New Roman"/>
          <w:b/>
          <w:sz w:val="28"/>
          <w:szCs w:val="28"/>
        </w:rPr>
      </w:pPr>
    </w:p>
    <w:p w:rsidR="00131A2E" w:rsidRPr="009D13C6" w:rsidRDefault="0097790A" w:rsidP="009D13C6">
      <w:pPr>
        <w:pStyle w:val="20"/>
        <w:shd w:val="clear" w:color="auto" w:fill="auto"/>
        <w:spacing w:after="0" w:line="210" w:lineRule="exact"/>
        <w:ind w:right="180"/>
        <w:rPr>
          <w:rFonts w:ascii="Times New Roman" w:hAnsi="Times New Roman" w:cs="Times New Roman"/>
          <w:b/>
          <w:sz w:val="28"/>
          <w:szCs w:val="28"/>
        </w:rPr>
      </w:pPr>
      <w:r w:rsidRPr="009D13C6">
        <w:rPr>
          <w:rFonts w:ascii="Times New Roman" w:hAnsi="Times New Roman" w:cs="Times New Roman"/>
          <w:b/>
          <w:sz w:val="28"/>
          <w:szCs w:val="28"/>
        </w:rPr>
        <w:t>ИЗВЕЩЕНИЕ О ПРОВЕДЕНИИ О</w:t>
      </w:r>
      <w:r w:rsidR="009D13C6" w:rsidRPr="009D13C6">
        <w:rPr>
          <w:rFonts w:ascii="Times New Roman" w:hAnsi="Times New Roman" w:cs="Times New Roman"/>
          <w:b/>
          <w:sz w:val="28"/>
          <w:szCs w:val="28"/>
        </w:rPr>
        <w:t>ТБ</w:t>
      </w:r>
      <w:r w:rsidRPr="009D13C6">
        <w:rPr>
          <w:rFonts w:ascii="Times New Roman" w:hAnsi="Times New Roman" w:cs="Times New Roman"/>
          <w:b/>
          <w:sz w:val="28"/>
          <w:szCs w:val="28"/>
        </w:rPr>
        <w:t>ОРА</w:t>
      </w:r>
    </w:p>
    <w:p w:rsidR="00131A2E" w:rsidRPr="009D13C6" w:rsidRDefault="00131A2E" w:rsidP="009D13C6">
      <w:pPr>
        <w:pStyle w:val="30"/>
        <w:shd w:val="clear" w:color="auto" w:fill="auto"/>
        <w:spacing w:before="0" w:after="0" w:line="200" w:lineRule="exact"/>
        <w:jc w:val="both"/>
        <w:rPr>
          <w:sz w:val="28"/>
          <w:szCs w:val="28"/>
        </w:rPr>
      </w:pPr>
    </w:p>
    <w:p w:rsidR="00131A2E" w:rsidRPr="009D13C6" w:rsidRDefault="0097790A" w:rsidP="00CB3C7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13C6">
        <w:rPr>
          <w:rFonts w:ascii="Times New Roman" w:hAnsi="Times New Roman" w:cs="Times New Roman"/>
          <w:sz w:val="28"/>
          <w:szCs w:val="28"/>
        </w:rPr>
        <w:t>1 .Наименование предмета отбора:</w:t>
      </w:r>
    </w:p>
    <w:p w:rsidR="00131A2E" w:rsidRPr="009D13C6" w:rsidRDefault="009D13C6" w:rsidP="00CB3C7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7790A" w:rsidRPr="009D13C6">
        <w:rPr>
          <w:rFonts w:ascii="Times New Roman" w:hAnsi="Times New Roman" w:cs="Times New Roman"/>
          <w:sz w:val="28"/>
          <w:szCs w:val="28"/>
        </w:rPr>
        <w:t xml:space="preserve"> на компенсацию выпадающих доходов организациям, предоставляющим населению услуги теплоснабжения, водоснабжения и водоотведения, а также жилищные услуги по тарифам, установленным органами регулирования, не обеспечивающим возмещение издержек;</w:t>
      </w:r>
    </w:p>
    <w:p w:rsidR="00131A2E" w:rsidRPr="009D13C6" w:rsidRDefault="009D13C6" w:rsidP="00CB3C7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7790A" w:rsidRPr="009D13C6">
        <w:rPr>
          <w:rFonts w:ascii="Times New Roman" w:hAnsi="Times New Roman" w:cs="Times New Roman"/>
          <w:sz w:val="28"/>
          <w:szCs w:val="28"/>
        </w:rPr>
        <w:t xml:space="preserve"> на компенсацию выпадающих доходов организациям при оказании банных услуг населению по тарифам, установленным органом регулирования, не обеспечивающим возмещение издержек, </w:t>
      </w:r>
    </w:p>
    <w:p w:rsidR="00131A2E" w:rsidRPr="009D13C6" w:rsidRDefault="0097790A" w:rsidP="00CB3C7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13C6">
        <w:rPr>
          <w:rFonts w:ascii="Times New Roman" w:hAnsi="Times New Roman" w:cs="Times New Roman"/>
          <w:sz w:val="28"/>
          <w:szCs w:val="28"/>
        </w:rPr>
        <w:t>на территории городского поселения И грим с 01.01.201</w:t>
      </w:r>
      <w:r w:rsidR="00CB3C74">
        <w:rPr>
          <w:rFonts w:ascii="Times New Roman" w:hAnsi="Times New Roman" w:cs="Times New Roman"/>
          <w:sz w:val="28"/>
          <w:szCs w:val="28"/>
        </w:rPr>
        <w:t>5</w:t>
      </w:r>
      <w:r w:rsidRPr="009D13C6">
        <w:rPr>
          <w:rFonts w:ascii="Times New Roman" w:hAnsi="Times New Roman" w:cs="Times New Roman"/>
          <w:sz w:val="28"/>
          <w:szCs w:val="28"/>
        </w:rPr>
        <w:t xml:space="preserve"> г. по 3 1.12.201</w:t>
      </w:r>
      <w:r w:rsidR="00CB3C74">
        <w:rPr>
          <w:rFonts w:ascii="Times New Roman" w:hAnsi="Times New Roman" w:cs="Times New Roman"/>
          <w:sz w:val="28"/>
          <w:szCs w:val="28"/>
        </w:rPr>
        <w:t>5</w:t>
      </w:r>
      <w:r w:rsidRPr="009D13C6">
        <w:rPr>
          <w:rFonts w:ascii="Times New Roman" w:hAnsi="Times New Roman" w:cs="Times New Roman"/>
          <w:sz w:val="28"/>
          <w:szCs w:val="28"/>
        </w:rPr>
        <w:t xml:space="preserve"> г.</w:t>
      </w:r>
      <w:r w:rsidR="00CB3C74">
        <w:rPr>
          <w:rFonts w:ascii="Times New Roman" w:hAnsi="Times New Roman" w:cs="Times New Roman"/>
          <w:sz w:val="28"/>
          <w:szCs w:val="28"/>
        </w:rPr>
        <w:t xml:space="preserve">, </w:t>
      </w:r>
      <w:r w:rsidR="00CB3C74" w:rsidRPr="00CB3C74">
        <w:rPr>
          <w:rFonts w:ascii="Times New Roman" w:hAnsi="Times New Roman" w:cs="Times New Roman"/>
          <w:sz w:val="28"/>
          <w:szCs w:val="28"/>
        </w:rPr>
        <w:t xml:space="preserve"> </w:t>
      </w:r>
      <w:r w:rsidR="00CB3C74" w:rsidRPr="009D13C6">
        <w:rPr>
          <w:rFonts w:ascii="Times New Roman" w:hAnsi="Times New Roman" w:cs="Times New Roman"/>
          <w:sz w:val="28"/>
          <w:szCs w:val="28"/>
        </w:rPr>
        <w:t>а также категории и критерии отбора получателей субсидии, порядок возврата средств субсидии в случае нарушения условий, уста</w:t>
      </w:r>
      <w:r w:rsidR="00CB3C74">
        <w:rPr>
          <w:rFonts w:ascii="Times New Roman" w:hAnsi="Times New Roman" w:cs="Times New Roman"/>
          <w:sz w:val="28"/>
          <w:szCs w:val="28"/>
        </w:rPr>
        <w:t>новленных при их предоставлении</w:t>
      </w:r>
    </w:p>
    <w:p w:rsidR="00131A2E" w:rsidRPr="009D13C6" w:rsidRDefault="0097790A" w:rsidP="00CB3C7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13C6">
        <w:rPr>
          <w:rFonts w:ascii="Times New Roman" w:hAnsi="Times New Roman" w:cs="Times New Roman"/>
          <w:sz w:val="28"/>
          <w:szCs w:val="28"/>
        </w:rPr>
        <w:t xml:space="preserve">2.Организатор отбора: </w:t>
      </w:r>
      <w:r w:rsidR="00CB3C74">
        <w:rPr>
          <w:rFonts w:ascii="Times New Roman" w:hAnsi="Times New Roman" w:cs="Times New Roman"/>
          <w:sz w:val="28"/>
          <w:szCs w:val="28"/>
        </w:rPr>
        <w:t>а</w:t>
      </w:r>
      <w:r w:rsidRPr="009D13C6">
        <w:rPr>
          <w:rFonts w:ascii="Times New Roman" w:hAnsi="Times New Roman" w:cs="Times New Roman"/>
          <w:sz w:val="28"/>
          <w:szCs w:val="28"/>
        </w:rPr>
        <w:t xml:space="preserve">дминистрация городского поселения Игрим. в лице главы </w:t>
      </w:r>
      <w:r w:rsidR="00CB3C74">
        <w:rPr>
          <w:rFonts w:ascii="Times New Roman" w:hAnsi="Times New Roman" w:cs="Times New Roman"/>
          <w:sz w:val="28"/>
          <w:szCs w:val="28"/>
        </w:rPr>
        <w:t>поселения</w:t>
      </w:r>
      <w:r w:rsidRPr="009D13C6">
        <w:rPr>
          <w:rFonts w:ascii="Times New Roman" w:hAnsi="Times New Roman" w:cs="Times New Roman"/>
          <w:sz w:val="28"/>
          <w:szCs w:val="28"/>
        </w:rPr>
        <w:t xml:space="preserve"> Затирка Анатолия Владимировича</w:t>
      </w:r>
      <w:r w:rsidR="00CB3C74">
        <w:rPr>
          <w:rFonts w:ascii="Times New Roman" w:hAnsi="Times New Roman" w:cs="Times New Roman"/>
          <w:sz w:val="28"/>
          <w:szCs w:val="28"/>
        </w:rPr>
        <w:t>.</w:t>
      </w:r>
    </w:p>
    <w:p w:rsidR="00131A2E" w:rsidRPr="009D13C6" w:rsidRDefault="0097790A" w:rsidP="00CB3C7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13C6">
        <w:rPr>
          <w:rFonts w:ascii="Times New Roman" w:hAnsi="Times New Roman" w:cs="Times New Roman"/>
          <w:sz w:val="28"/>
          <w:szCs w:val="28"/>
        </w:rPr>
        <w:t>Место нахождения: пгт.Игрим, ул. Губкина,1.</w:t>
      </w:r>
    </w:p>
    <w:p w:rsidR="00131A2E" w:rsidRPr="009D13C6" w:rsidRDefault="0097790A" w:rsidP="00CB3C7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13C6">
        <w:rPr>
          <w:rFonts w:ascii="Times New Roman" w:hAnsi="Times New Roman" w:cs="Times New Roman"/>
          <w:sz w:val="28"/>
          <w:szCs w:val="28"/>
        </w:rPr>
        <w:t>Почтовый адрес: 628146, Тюменская область. ХМАО-Югра, пгт.Игрим, ул.Губкина,1.</w:t>
      </w:r>
    </w:p>
    <w:p w:rsidR="00131A2E" w:rsidRPr="009D13C6" w:rsidRDefault="0097790A" w:rsidP="00CB3C7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13C6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7" w:history="1">
        <w:r w:rsidRPr="009D13C6">
          <w:rPr>
            <w:rStyle w:val="a3"/>
            <w:rFonts w:ascii="Times New Roman" w:hAnsi="Times New Roman" w:cs="Times New Roman"/>
            <w:sz w:val="28"/>
            <w:szCs w:val="28"/>
          </w:rPr>
          <w:t>admiqrim@bk.ru</w:t>
        </w:r>
      </w:hyperlink>
      <w:r w:rsidRPr="009D13C6">
        <w:rPr>
          <w:rFonts w:ascii="Times New Roman" w:hAnsi="Times New Roman" w:cs="Times New Roman"/>
          <w:sz w:val="28"/>
          <w:szCs w:val="28"/>
        </w:rPr>
        <w:t xml:space="preserve"> Номер контактного телефона: (34674) 3-10-70</w:t>
      </w:r>
    </w:p>
    <w:p w:rsidR="00131A2E" w:rsidRPr="009D13C6" w:rsidRDefault="009D13C6" w:rsidP="00CB3C7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7790A" w:rsidRPr="009D13C6">
        <w:rPr>
          <w:rFonts w:ascii="Times New Roman" w:hAnsi="Times New Roman" w:cs="Times New Roman"/>
          <w:sz w:val="28"/>
          <w:szCs w:val="28"/>
        </w:rPr>
        <w:t>Срок осуществления предоставления населению жилищно-коммунальных, банных услуг: с 01.01.201</w:t>
      </w:r>
      <w:r w:rsidR="00CB3C74">
        <w:rPr>
          <w:rFonts w:ascii="Times New Roman" w:hAnsi="Times New Roman" w:cs="Times New Roman"/>
          <w:sz w:val="28"/>
          <w:szCs w:val="28"/>
        </w:rPr>
        <w:t>5</w:t>
      </w:r>
      <w:r w:rsidR="0097790A" w:rsidRPr="009D13C6">
        <w:rPr>
          <w:rFonts w:ascii="Times New Roman" w:hAnsi="Times New Roman" w:cs="Times New Roman"/>
          <w:sz w:val="28"/>
          <w:szCs w:val="28"/>
        </w:rPr>
        <w:t xml:space="preserve"> г. по 31.12.201</w:t>
      </w:r>
      <w:r w:rsidR="00CB3C74">
        <w:rPr>
          <w:rFonts w:ascii="Times New Roman" w:hAnsi="Times New Roman" w:cs="Times New Roman"/>
          <w:sz w:val="28"/>
          <w:szCs w:val="28"/>
        </w:rPr>
        <w:t>5</w:t>
      </w:r>
      <w:r w:rsidR="0097790A" w:rsidRPr="009D13C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131A2E" w:rsidRPr="009D13C6" w:rsidRDefault="009D13C6" w:rsidP="00CB3C7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97790A" w:rsidRPr="009D13C6">
        <w:rPr>
          <w:rFonts w:ascii="Times New Roman" w:hAnsi="Times New Roman" w:cs="Times New Roman"/>
          <w:sz w:val="28"/>
          <w:szCs w:val="28"/>
        </w:rPr>
        <w:t>Срок, место и порядок предоставления документации об отборе:</w:t>
      </w:r>
    </w:p>
    <w:p w:rsidR="00131A2E" w:rsidRPr="009D13C6" w:rsidRDefault="0097790A" w:rsidP="00CB3C7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13C6">
        <w:rPr>
          <w:rFonts w:ascii="Times New Roman" w:hAnsi="Times New Roman" w:cs="Times New Roman"/>
          <w:sz w:val="28"/>
          <w:szCs w:val="28"/>
        </w:rPr>
        <w:t xml:space="preserve">документация об отборе предоставляется по адресу: 628146, ХМАО-Югра. пгт.Игрим, ул.Губкина д.1, кабинет 12 ведущий-специалист Сорочук Лидия Александровна телефон (34674) 3-10-70. Документация предоставляется по электронной почте или на электронный носитель участника. Конкурсная документация также размещена на официальном сайте городского поселения Игрим </w:t>
      </w:r>
      <w:hyperlink r:id="rId8" w:history="1">
        <w:r w:rsidRPr="009D13C6">
          <w:rPr>
            <w:rStyle w:val="a3"/>
            <w:rFonts w:ascii="Times New Roman" w:hAnsi="Times New Roman" w:cs="Times New Roman"/>
            <w:sz w:val="28"/>
            <w:szCs w:val="28"/>
          </w:rPr>
          <w:t>www.admigrim.ru</w:t>
        </w:r>
      </w:hyperlink>
      <w:r w:rsidRPr="009D13C6">
        <w:rPr>
          <w:rFonts w:ascii="Times New Roman" w:hAnsi="Times New Roman" w:cs="Times New Roman"/>
          <w:sz w:val="28"/>
          <w:szCs w:val="28"/>
        </w:rPr>
        <w:t xml:space="preserve"> Сроки предоставления: с «</w:t>
      </w:r>
      <w:r w:rsidR="00CB3C74">
        <w:rPr>
          <w:rFonts w:ascii="Times New Roman" w:hAnsi="Times New Roman" w:cs="Times New Roman"/>
          <w:sz w:val="28"/>
          <w:szCs w:val="28"/>
        </w:rPr>
        <w:t>10</w:t>
      </w:r>
      <w:r w:rsidRPr="009D13C6">
        <w:rPr>
          <w:rFonts w:ascii="Times New Roman" w:hAnsi="Times New Roman" w:cs="Times New Roman"/>
          <w:sz w:val="28"/>
          <w:szCs w:val="28"/>
        </w:rPr>
        <w:t>» февраля 2014 года по «</w:t>
      </w:r>
      <w:r w:rsidR="00CB3C74">
        <w:rPr>
          <w:rFonts w:ascii="Times New Roman" w:hAnsi="Times New Roman" w:cs="Times New Roman"/>
          <w:sz w:val="28"/>
          <w:szCs w:val="28"/>
        </w:rPr>
        <w:t>12</w:t>
      </w:r>
      <w:r w:rsidRPr="009D13C6">
        <w:rPr>
          <w:rFonts w:ascii="Times New Roman" w:hAnsi="Times New Roman" w:cs="Times New Roman"/>
          <w:sz w:val="28"/>
          <w:szCs w:val="28"/>
        </w:rPr>
        <w:t>» марта 201</w:t>
      </w:r>
      <w:r w:rsidR="00CB3C74">
        <w:rPr>
          <w:rFonts w:ascii="Times New Roman" w:hAnsi="Times New Roman" w:cs="Times New Roman"/>
          <w:sz w:val="28"/>
          <w:szCs w:val="28"/>
        </w:rPr>
        <w:t>5</w:t>
      </w:r>
      <w:r w:rsidRPr="009D13C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31A2E" w:rsidRPr="009D13C6" w:rsidRDefault="009D13C6" w:rsidP="00CB3C7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97790A" w:rsidRPr="009D13C6">
        <w:rPr>
          <w:rFonts w:ascii="Times New Roman" w:hAnsi="Times New Roman" w:cs="Times New Roman"/>
          <w:sz w:val="28"/>
          <w:szCs w:val="28"/>
        </w:rPr>
        <w:t>Рассмотрение заявок и проведение отбора (определение победителя) будет Осуществляться по адресу: 628146, Тюменская область, Березовский район, ХМАО-Югра, пгт.Игрим, ул.Губкина д.1, зал заседаний «</w:t>
      </w:r>
      <w:r w:rsidR="00CB3C74">
        <w:rPr>
          <w:rFonts w:ascii="Times New Roman" w:hAnsi="Times New Roman" w:cs="Times New Roman"/>
          <w:sz w:val="28"/>
          <w:szCs w:val="28"/>
        </w:rPr>
        <w:t>13</w:t>
      </w:r>
      <w:r w:rsidR="0097790A" w:rsidRPr="009D13C6">
        <w:rPr>
          <w:rFonts w:ascii="Times New Roman" w:hAnsi="Times New Roman" w:cs="Times New Roman"/>
          <w:sz w:val="28"/>
          <w:szCs w:val="28"/>
        </w:rPr>
        <w:t>» марта 201</w:t>
      </w:r>
      <w:r w:rsidR="00CB3C74">
        <w:rPr>
          <w:rFonts w:ascii="Times New Roman" w:hAnsi="Times New Roman" w:cs="Times New Roman"/>
          <w:sz w:val="28"/>
          <w:szCs w:val="28"/>
        </w:rPr>
        <w:t>5</w:t>
      </w:r>
      <w:r w:rsidR="0097790A" w:rsidRPr="009D13C6">
        <w:rPr>
          <w:rFonts w:ascii="Times New Roman" w:hAnsi="Times New Roman" w:cs="Times New Roman"/>
          <w:sz w:val="28"/>
          <w:szCs w:val="28"/>
        </w:rPr>
        <w:t xml:space="preserve"> года г. в 14 часов 00 минут (местного времени).</w:t>
      </w:r>
    </w:p>
    <w:p w:rsidR="00131A2E" w:rsidRPr="009D13C6" w:rsidRDefault="0097790A" w:rsidP="00CB3C7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13C6">
        <w:rPr>
          <w:rFonts w:ascii="Times New Roman" w:hAnsi="Times New Roman" w:cs="Times New Roman"/>
          <w:sz w:val="28"/>
          <w:szCs w:val="28"/>
        </w:rPr>
        <w:t xml:space="preserve">6.Заключение договора на </w:t>
      </w:r>
      <w:r w:rsidR="00CB3C74" w:rsidRPr="009D13C6">
        <w:rPr>
          <w:rFonts w:ascii="Times New Roman" w:hAnsi="Times New Roman" w:cs="Times New Roman"/>
          <w:sz w:val="28"/>
          <w:szCs w:val="28"/>
        </w:rPr>
        <w:t>компенсаци</w:t>
      </w:r>
      <w:r w:rsidR="00CB3C74">
        <w:rPr>
          <w:rFonts w:ascii="Times New Roman" w:hAnsi="Times New Roman" w:cs="Times New Roman"/>
          <w:sz w:val="28"/>
          <w:szCs w:val="28"/>
        </w:rPr>
        <w:t>ю</w:t>
      </w:r>
      <w:r w:rsidR="00CB3C74" w:rsidRPr="009D13C6">
        <w:rPr>
          <w:rFonts w:ascii="Times New Roman" w:hAnsi="Times New Roman" w:cs="Times New Roman"/>
          <w:sz w:val="28"/>
          <w:szCs w:val="28"/>
        </w:rPr>
        <w:t xml:space="preserve"> выпадающих доходов </w:t>
      </w:r>
      <w:r w:rsidR="00CB3C74">
        <w:rPr>
          <w:rFonts w:ascii="Times New Roman" w:hAnsi="Times New Roman" w:cs="Times New Roman"/>
          <w:sz w:val="28"/>
          <w:szCs w:val="28"/>
        </w:rPr>
        <w:t>по</w:t>
      </w:r>
      <w:r w:rsidRPr="009D13C6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CB3C74">
        <w:rPr>
          <w:rFonts w:ascii="Times New Roman" w:hAnsi="Times New Roman" w:cs="Times New Roman"/>
          <w:sz w:val="28"/>
          <w:szCs w:val="28"/>
        </w:rPr>
        <w:t>ю</w:t>
      </w:r>
      <w:r w:rsidRPr="009D13C6">
        <w:rPr>
          <w:rFonts w:ascii="Times New Roman" w:hAnsi="Times New Roman" w:cs="Times New Roman"/>
          <w:sz w:val="28"/>
          <w:szCs w:val="28"/>
        </w:rPr>
        <w:t>населению жилищно- коммунальных, банных услуг в течении 3-х дней со дня определения победителя отбора.</w:t>
      </w:r>
    </w:p>
    <w:p w:rsidR="00131A2E" w:rsidRPr="009D13C6" w:rsidRDefault="009D13C6" w:rsidP="00CB3C7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7790A" w:rsidRPr="009D13C6">
        <w:rPr>
          <w:rFonts w:ascii="Times New Roman" w:hAnsi="Times New Roman" w:cs="Times New Roman"/>
          <w:sz w:val="28"/>
          <w:szCs w:val="28"/>
        </w:rPr>
        <w:t>.Дополнительную информацию можно получить по адресу: 628146. Тюменская область, Березовский район, ХМАО-Югра, пгт.Игрим, ул.Губкина д. 1. кабинет 12. в рабочие дни с "9-00" до "17-00" часов, перерыв на обед с "13-00" до "14-00" часов местного времени.</w:t>
      </w:r>
    </w:p>
    <w:p w:rsidR="00131A2E" w:rsidRPr="009D13C6" w:rsidRDefault="0097790A" w:rsidP="00CB3C7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13C6">
        <w:rPr>
          <w:rFonts w:ascii="Times New Roman" w:hAnsi="Times New Roman" w:cs="Times New Roman"/>
          <w:sz w:val="28"/>
          <w:szCs w:val="28"/>
        </w:rPr>
        <w:t>Адрес электронной почты:</w:t>
      </w:r>
      <w:r w:rsidRPr="009D13C6">
        <w:rPr>
          <w:rFonts w:ascii="Times New Roman" w:hAnsi="Times New Roman" w:cs="Times New Roman"/>
          <w:sz w:val="28"/>
          <w:szCs w:val="28"/>
        </w:rPr>
        <w:tab/>
      </w:r>
      <w:hyperlink r:id="rId9" w:history="1">
        <w:r w:rsidRPr="009D13C6">
          <w:rPr>
            <w:rStyle w:val="a3"/>
            <w:rFonts w:ascii="Times New Roman" w:hAnsi="Times New Roman" w:cs="Times New Roman"/>
            <w:sz w:val="28"/>
            <w:szCs w:val="28"/>
          </w:rPr>
          <w:t>admiqrim@bk.ru</w:t>
        </w:r>
      </w:hyperlink>
      <w:r w:rsidRPr="009D13C6">
        <w:rPr>
          <w:rFonts w:ascii="Times New Roman" w:hAnsi="Times New Roman" w:cs="Times New Roman"/>
          <w:sz w:val="28"/>
          <w:szCs w:val="28"/>
        </w:rPr>
        <w:t>, официальный сайт размещения</w:t>
      </w:r>
      <w:r w:rsidR="00CB3C74">
        <w:rPr>
          <w:rFonts w:ascii="Times New Roman" w:hAnsi="Times New Roman" w:cs="Times New Roman"/>
          <w:sz w:val="28"/>
          <w:szCs w:val="28"/>
        </w:rPr>
        <w:t xml:space="preserve"> </w:t>
      </w:r>
      <w:r w:rsidRPr="009D13C6">
        <w:rPr>
          <w:rFonts w:ascii="Times New Roman" w:hAnsi="Times New Roman" w:cs="Times New Roman"/>
          <w:sz w:val="28"/>
          <w:szCs w:val="28"/>
        </w:rPr>
        <w:t xml:space="preserve">информации </w:t>
      </w:r>
      <w:hyperlink r:id="rId10" w:history="1">
        <w:r w:rsidRPr="009D13C6">
          <w:rPr>
            <w:rStyle w:val="a3"/>
            <w:rFonts w:ascii="Times New Roman" w:hAnsi="Times New Roman" w:cs="Times New Roman"/>
            <w:sz w:val="28"/>
            <w:szCs w:val="28"/>
          </w:rPr>
          <w:t>www.admiqrim.ru</w:t>
        </w:r>
      </w:hyperlink>
    </w:p>
    <w:p w:rsidR="00CB3C74" w:rsidRDefault="00CB3C74" w:rsidP="00CB3C74">
      <w:pPr>
        <w:pStyle w:val="21"/>
        <w:shd w:val="clear" w:color="auto" w:fill="auto"/>
        <w:tabs>
          <w:tab w:val="left" w:pos="9923"/>
        </w:tabs>
        <w:spacing w:before="0" w:line="240" w:lineRule="auto"/>
        <w:ind w:left="100" w:firstLine="851"/>
        <w:rPr>
          <w:sz w:val="28"/>
          <w:szCs w:val="28"/>
        </w:rPr>
      </w:pPr>
    </w:p>
    <w:p w:rsidR="00131A2E" w:rsidRPr="009D13C6" w:rsidRDefault="0097790A" w:rsidP="00CB3C74">
      <w:pPr>
        <w:pStyle w:val="21"/>
        <w:shd w:val="clear" w:color="auto" w:fill="auto"/>
        <w:tabs>
          <w:tab w:val="left" w:pos="9923"/>
        </w:tabs>
        <w:spacing w:before="0" w:line="240" w:lineRule="auto"/>
        <w:ind w:left="100" w:firstLine="851"/>
        <w:rPr>
          <w:sz w:val="28"/>
          <w:szCs w:val="28"/>
        </w:rPr>
      </w:pPr>
      <w:r w:rsidRPr="009D13C6">
        <w:rPr>
          <w:sz w:val="28"/>
          <w:szCs w:val="28"/>
        </w:rPr>
        <w:t>Глава поселения</w:t>
      </w:r>
      <w:r w:rsidR="009D13C6" w:rsidRPr="009D13C6">
        <w:rPr>
          <w:rStyle w:val="Exact"/>
          <w:spacing w:val="0"/>
          <w:sz w:val="28"/>
          <w:szCs w:val="28"/>
        </w:rPr>
        <w:t xml:space="preserve"> </w:t>
      </w:r>
      <w:r w:rsidR="009D13C6">
        <w:rPr>
          <w:rStyle w:val="Exact"/>
          <w:spacing w:val="0"/>
          <w:sz w:val="28"/>
          <w:szCs w:val="28"/>
        </w:rPr>
        <w:t xml:space="preserve">                                                           </w:t>
      </w:r>
      <w:r w:rsidR="009D13C6" w:rsidRPr="009D13C6">
        <w:rPr>
          <w:rStyle w:val="Exact"/>
          <w:spacing w:val="0"/>
          <w:sz w:val="28"/>
          <w:szCs w:val="28"/>
        </w:rPr>
        <w:t>А.В.Затирка</w:t>
      </w:r>
    </w:p>
    <w:sectPr w:rsidR="00131A2E" w:rsidRPr="009D13C6" w:rsidSect="009D13C6">
      <w:type w:val="continuous"/>
      <w:pgSz w:w="11909" w:h="16838"/>
      <w:pgMar w:top="568" w:right="993" w:bottom="709" w:left="1027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0AD7" w:rsidRDefault="000B0AD7" w:rsidP="00131A2E">
      <w:r>
        <w:separator/>
      </w:r>
    </w:p>
  </w:endnote>
  <w:endnote w:type="continuationSeparator" w:id="1">
    <w:p w:rsidR="000B0AD7" w:rsidRDefault="000B0AD7" w:rsidP="00131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0AD7" w:rsidRDefault="000B0AD7"/>
  </w:footnote>
  <w:footnote w:type="continuationSeparator" w:id="1">
    <w:p w:rsidR="000B0AD7" w:rsidRDefault="000B0AD7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E4037"/>
    <w:multiLevelType w:val="multilevel"/>
    <w:tmpl w:val="9D60D8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E3A55FC"/>
    <w:multiLevelType w:val="multilevel"/>
    <w:tmpl w:val="E92E1B0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131A2E"/>
    <w:rsid w:val="00076C24"/>
    <w:rsid w:val="000B0AD7"/>
    <w:rsid w:val="00131A2E"/>
    <w:rsid w:val="0097790A"/>
    <w:rsid w:val="009D13C6"/>
    <w:rsid w:val="00CB3C74"/>
    <w:rsid w:val="00F65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31A2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31A2E"/>
    <w:rPr>
      <w:color w:val="0066CC"/>
      <w:u w:val="single"/>
    </w:rPr>
  </w:style>
  <w:style w:type="character" w:customStyle="1" w:styleId="Exact">
    <w:name w:val="Основной текст Exact"/>
    <w:basedOn w:val="a0"/>
    <w:rsid w:val="00131A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9"/>
      <w:szCs w:val="19"/>
      <w:u w:val="none"/>
    </w:rPr>
  </w:style>
  <w:style w:type="character" w:customStyle="1" w:styleId="2">
    <w:name w:val="Основной текст (2)_"/>
    <w:basedOn w:val="a0"/>
    <w:link w:val="20"/>
    <w:rsid w:val="00131A2E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spacing w:val="20"/>
      <w:sz w:val="21"/>
      <w:szCs w:val="21"/>
      <w:u w:val="none"/>
    </w:rPr>
  </w:style>
  <w:style w:type="character" w:customStyle="1" w:styleId="3">
    <w:name w:val="Основной текст (3)_"/>
    <w:basedOn w:val="a0"/>
    <w:link w:val="30"/>
    <w:rsid w:val="00131A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310pt">
    <w:name w:val="Основной текст (3) + 10 pt"/>
    <w:basedOn w:val="3"/>
    <w:rsid w:val="00131A2E"/>
    <w:rPr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a4">
    <w:name w:val="Основной текст_"/>
    <w:basedOn w:val="a0"/>
    <w:link w:val="21"/>
    <w:rsid w:val="00131A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0pt">
    <w:name w:val="Основной текст + Полужирный;Интервал 0 pt"/>
    <w:basedOn w:val="a4"/>
    <w:rsid w:val="00131A2E"/>
    <w:rPr>
      <w:b/>
      <w:bCs/>
      <w:color w:val="000000"/>
      <w:spacing w:val="10"/>
      <w:w w:val="100"/>
      <w:position w:val="0"/>
      <w:lang w:val="ru-RU" w:eastAsia="ru-RU" w:bidi="ru-RU"/>
    </w:rPr>
  </w:style>
  <w:style w:type="character" w:customStyle="1" w:styleId="1">
    <w:name w:val="Основной текст1"/>
    <w:basedOn w:val="a4"/>
    <w:rsid w:val="00131A2E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131A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40pt">
    <w:name w:val="Основной текст (4) + Не полужирный;Интервал 0 pt"/>
    <w:basedOn w:val="4"/>
    <w:rsid w:val="00131A2E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1pt">
    <w:name w:val="Основной текст + Интервал 1 pt"/>
    <w:basedOn w:val="a4"/>
    <w:rsid w:val="00131A2E"/>
    <w:rPr>
      <w:color w:val="000000"/>
      <w:spacing w:val="20"/>
      <w:w w:val="100"/>
      <w:position w:val="0"/>
      <w:lang w:val="en-US" w:eastAsia="en-US" w:bidi="en-US"/>
    </w:rPr>
  </w:style>
  <w:style w:type="character" w:customStyle="1" w:styleId="5">
    <w:name w:val="Основной текст (5)_"/>
    <w:basedOn w:val="a0"/>
    <w:link w:val="50"/>
    <w:rsid w:val="00131A2E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paragraph" w:customStyle="1" w:styleId="21">
    <w:name w:val="Основной текст2"/>
    <w:basedOn w:val="a"/>
    <w:link w:val="a4"/>
    <w:rsid w:val="00131A2E"/>
    <w:pPr>
      <w:shd w:val="clear" w:color="auto" w:fill="FFFFFF"/>
      <w:spacing w:before="60" w:line="322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0">
    <w:name w:val="Основной текст (2)"/>
    <w:basedOn w:val="a"/>
    <w:link w:val="2"/>
    <w:rsid w:val="00131A2E"/>
    <w:pPr>
      <w:shd w:val="clear" w:color="auto" w:fill="FFFFFF"/>
      <w:spacing w:after="60" w:line="0" w:lineRule="atLeast"/>
      <w:jc w:val="center"/>
    </w:pPr>
    <w:rPr>
      <w:rFonts w:ascii="Constantia" w:eastAsia="Constantia" w:hAnsi="Constantia" w:cs="Constantia"/>
      <w:spacing w:val="20"/>
      <w:sz w:val="21"/>
      <w:szCs w:val="21"/>
    </w:rPr>
  </w:style>
  <w:style w:type="paragraph" w:customStyle="1" w:styleId="30">
    <w:name w:val="Основной текст (3)"/>
    <w:basedOn w:val="a"/>
    <w:link w:val="3"/>
    <w:rsid w:val="00131A2E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40">
    <w:name w:val="Основной текст (4)"/>
    <w:basedOn w:val="a"/>
    <w:link w:val="4"/>
    <w:rsid w:val="00131A2E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  <w:spacing w:val="10"/>
      <w:sz w:val="21"/>
      <w:szCs w:val="21"/>
    </w:rPr>
  </w:style>
  <w:style w:type="paragraph" w:customStyle="1" w:styleId="50">
    <w:name w:val="Основной текст (5)"/>
    <w:basedOn w:val="a"/>
    <w:link w:val="5"/>
    <w:rsid w:val="00131A2E"/>
    <w:pPr>
      <w:shd w:val="clear" w:color="auto" w:fill="FFFFFF"/>
      <w:spacing w:before="900" w:after="180" w:line="0" w:lineRule="atLeast"/>
    </w:pPr>
    <w:rPr>
      <w:rFonts w:ascii="Constantia" w:eastAsia="Constantia" w:hAnsi="Constantia" w:cs="Constantia"/>
      <w:sz w:val="9"/>
      <w:szCs w:val="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igrim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dmiqrim@bk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admiqrim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dmiqrim@b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Вероника</dc:creator>
  <cp:lastModifiedBy>Вероника</cp:lastModifiedBy>
  <cp:revision>2</cp:revision>
  <dcterms:created xsi:type="dcterms:W3CDTF">2015-02-06T12:20:00Z</dcterms:created>
  <dcterms:modified xsi:type="dcterms:W3CDTF">2015-02-09T06:42:00Z</dcterms:modified>
</cp:coreProperties>
</file>